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是个好日子，提心吊胆三个月，终于转正啦，嘿嘿，前几天还有转正考核，研发部总监挨个找谈话，好紧张的，总算熬过来，工资终于不打折了，苦了我们这些漂泊在南京的娃，一起转正的有14个人，淘汰了4个同事，有一个还是我们项目组的，有点可惜了，希望大家以后都能好好的，顺便给大家分享下之前进公司的笔试题跟面试题哈，还有这次转正考核的东西，或许能够帮到转行的小伙伴！</w:t>
      </w:r>
    </w:p>
    <w:p>
      <w:pPr>
        <w:rPr>
          <w:rFonts w:ascii="punctuation" w:hAnsi="punctuation" w:eastAsia="punctuation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首先说下我本人吧，大专毕业，合肥上的大专，专业文科方面的，跟计算机没啥太大关系，转测试也是一个室友先转的，她在合肥工作了，找的网络班学出来的，这都不是重点，重点是我这样菜，也能入职测试，大家肯定可以的，刚刚去公司也是从功能测试开始，先了解需求，组长让写用例，慢慢的测试中使用一些工具，组长有时候会让我们研究个工具，不管你用什么方法，他只看结果的，研究的不好，不会用，扣绩效，也是很忧伤，在南京租个单间就750了，好了，今天刚刚转正比较开心，废话有点多，步入正题，后面我也会写一点自己工作中的知识总结，也是很简单的一些东西，毕竟转行，需要慢慢去积累啦！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ascii="punctuation" w:hAnsi="punctuation" w:eastAsia="punctuation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黑盒测试、白盒测试、单元测试、集成测试、系统测试、验收测试的区别与联系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TCP三次握手跟四次分手的具体情况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punctuation" w:hAnsi="punctuation" w:eastAsia="punctuation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t>认为做好测试用例设计工作的关键是什么?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还有一题是让写loadrunner工具的工作原理，还有步骤，还有性能的一些指标含义，我们现在公司也用这个，大家这个工具一定要学，不管是在培训还是自学，面试被问的概率太大了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之前公司的测试流程，觉得有什么地方可以完善的（我面试没说培训的，直接说的做过测试，然后弄得离职证明带过去的，都说自学的，面试官觉得还不错，自学这样已经可以了）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C/s跟B/s架构的区别，一般怎么去测试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接口测试使用过sououi吗，websocket协议接口怎么去测试（这个接口没有测试过，只测试过http协议的接口，当时就直说了）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差点忘记了，还问了之前的项目经验，负责的测试模块，怎么测试之类，感觉这个是每家公司必问的，我面了五家都问了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笔试题还有考虑数据库，增删改查，还有涉及到了多表链接，有两题也不会写，linux也有几个命令，一般文件查询，还有开机关机的，没事多背背吧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还问了会什么编程（当时就懵逼了，就学一点点java基础），我回答是就会一点java基础，然后准备学python的，后面自动化会需要，虽然现在不太会，但是后面肯定会认真学的</w:t>
      </w:r>
    </w:p>
    <w:p>
      <w:pPr>
        <w:numPr>
          <w:ilvl w:val="0"/>
          <w:numId w:val="1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然后还问了对加班怎么看，以后的职业规划，这个基本也都会问，准备下就行，跟自我介绍一样</w:t>
      </w:r>
    </w:p>
    <w:p>
      <w:pPr>
        <w:numPr>
          <w:ilvl w:val="0"/>
          <w:numId w:val="0"/>
        </w:num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暂时貌似就想到这些，还有那个公司转正的考核题还有一大题fiddler的使用，我靠，还有断点怎么弄，怎么查看接口返回值，主要看哪些参数，这个印象好深刻，英语不好，那些哪能记住呀，很尴尬的</w:t>
      </w:r>
    </w:p>
    <w:p>
      <w:pP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punctuation" w:hAnsi="punctuation" w:eastAsia="宋体" w:cs="punctuation"/>
          <w:b w:val="0"/>
          <w:i w:val="0"/>
          <w:caps w:val="0"/>
          <w:color w:val="444444"/>
          <w:spacing w:val="0"/>
          <w:sz w:val="21"/>
          <w:szCs w:val="21"/>
          <w:shd w:val="clear" w:fill="FFFFFF"/>
          <w:lang w:val="en-US" w:eastAsia="zh-CN"/>
        </w:rPr>
        <w:t>基本就这些吧，其他的想起来在告诉大家啦，互相学习吧，我不是什么大神，我工资也就那样，5000多吧，我是在南京哈，我同学是在上海，稍微高点，毕竟消费也高哈，写完了，差不多了！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还有住南京铁心桥这边的求合租哦，我扣扣2440267169，也可以互相交流技术哈，一些资料也可以给大家哈，座右铭：好好学习天天向上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4258"/>
    <w:multiLevelType w:val="singleLevel"/>
    <w:tmpl w:val="5925425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0DD5"/>
    <w:rsid w:val="1D990BCC"/>
    <w:rsid w:val="27FB0DD5"/>
    <w:rsid w:val="36FC3852"/>
    <w:rsid w:val="4BCA202C"/>
    <w:rsid w:val="6E464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2017-05-24T07:47:00Z</dcterms:created>
  <dc:creator>Administrator</dc:creator>
  <cp:lastModifiedBy>Administrator</cp:lastModifiedBy>
  <dcterms:modified xsi:type="dcterms:W3CDTF">2017-06-15T09:32:28Z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